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5120"/>
      </w:tblGrid>
      <w:tr w:rsidR="008C3A17" w:rsidRPr="007B3A67" w:rsidTr="00853BAF">
        <w:tc>
          <w:tcPr>
            <w:tcW w:w="4563" w:type="dxa"/>
          </w:tcPr>
          <w:p w:rsidR="00DD6B3B" w:rsidRDefault="00DD6B3B">
            <w:pPr>
              <w:rPr>
                <w:b/>
                <w:bCs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5157" w:type="dxa"/>
          </w:tcPr>
          <w:p w:rsidR="00DD6B3B" w:rsidRPr="007B3A67" w:rsidRDefault="00DD6B3B" w:rsidP="00DD6B3B">
            <w:pPr>
              <w:pStyle w:val="Pennawd3"/>
              <w:rPr>
                <w:color w:val="auto"/>
                <w:sz w:val="22"/>
                <w:szCs w:val="22"/>
              </w:rPr>
            </w:pPr>
            <w:r w:rsidRPr="007B3A67">
              <w:rPr>
                <w:color w:val="auto"/>
                <w:sz w:val="22"/>
                <w:szCs w:val="22"/>
              </w:rPr>
              <w:t xml:space="preserve">  </w:t>
            </w:r>
          </w:p>
          <w:p w:rsidR="00DD6B3B" w:rsidRPr="007B3A67" w:rsidRDefault="00DD6B3B" w:rsidP="00DD6B3B">
            <w:pPr>
              <w:pStyle w:val="Pennawd3"/>
              <w:rPr>
                <w:color w:val="auto"/>
                <w:sz w:val="22"/>
                <w:szCs w:val="22"/>
              </w:rPr>
            </w:pPr>
          </w:p>
          <w:p w:rsidR="00FB531A" w:rsidRPr="00853BAF" w:rsidRDefault="00CA6AC5" w:rsidP="00933299">
            <w:pPr>
              <w:pStyle w:val="Pennawd3"/>
              <w:spacing w:line="276" w:lineRule="auto"/>
              <w:rPr>
                <w:color w:val="auto"/>
                <w:sz w:val="28"/>
                <w:szCs w:val="28"/>
              </w:rPr>
            </w:pPr>
            <w:r w:rsidRPr="00853BAF">
              <w:rPr>
                <w:bCs w:val="0"/>
                <w:color w:val="auto"/>
                <w:sz w:val="28"/>
                <w:szCs w:val="28"/>
                <w:lang w:val="cy-GB"/>
              </w:rPr>
              <w:t>Disgrifiad o Rôl Wirfoddoli</w:t>
            </w:r>
          </w:p>
          <w:p w:rsidR="00DD6B3B" w:rsidRPr="00853BAF" w:rsidRDefault="00CA6AC5" w:rsidP="00D20B2B">
            <w:pPr>
              <w:spacing w:line="276" w:lineRule="auto"/>
              <w:jc w:val="right"/>
              <w:rPr>
                <w:rFonts w:cs="Arial"/>
                <w:b/>
              </w:rPr>
            </w:pPr>
            <w:proofErr w:type="spellStart"/>
            <w:r w:rsidRPr="00853BAF">
              <w:rPr>
                <w:rFonts w:cs="Arial"/>
                <w:b/>
                <w:lang w:val="cy-GB"/>
              </w:rPr>
              <w:t>Cynorthwy-ydd</w:t>
            </w:r>
            <w:proofErr w:type="spellEnd"/>
            <w:r w:rsidRPr="00853BAF">
              <w:rPr>
                <w:rFonts w:cs="Arial"/>
                <w:b/>
                <w:lang w:val="cy-GB"/>
              </w:rPr>
              <w:t xml:space="preserve"> Budd-daliadau (Digidol)</w:t>
            </w:r>
          </w:p>
        </w:tc>
      </w:tr>
      <w:tr w:rsidR="00911FB4" w:rsidTr="00853BAF">
        <w:trPr>
          <w:trHeight w:val="102"/>
        </w:trPr>
        <w:tc>
          <w:tcPr>
            <w:tcW w:w="4563" w:type="dxa"/>
          </w:tcPr>
          <w:p w:rsidR="00911FB4" w:rsidRDefault="00911FB4"/>
        </w:tc>
        <w:tc>
          <w:tcPr>
            <w:tcW w:w="5157" w:type="dxa"/>
          </w:tcPr>
          <w:p w:rsidR="00911FB4" w:rsidRDefault="00911FB4">
            <w:pPr>
              <w:pStyle w:val="Pennawd3"/>
              <w:rPr>
                <w:noProof/>
                <w:lang w:val="en-US"/>
              </w:rPr>
            </w:pPr>
          </w:p>
        </w:tc>
      </w:tr>
    </w:tbl>
    <w:p w:rsidR="00055D36" w:rsidRPr="00481D09" w:rsidRDefault="00055D36" w:rsidP="00DD6B3B">
      <w:pPr>
        <w:tabs>
          <w:tab w:val="left" w:pos="2880"/>
        </w:tabs>
        <w:autoSpaceDE w:val="0"/>
        <w:autoSpaceDN w:val="0"/>
        <w:adjustRightInd w:val="0"/>
        <w:rPr>
          <w:rFonts w:ascii="Amsi Pro SemiBold" w:hAnsi="Amsi Pro SemiBold" w:cs="Arial"/>
          <w:sz w:val="22"/>
          <w:szCs w:val="22"/>
        </w:rPr>
        <w:sectPr w:rsidR="00055D36" w:rsidRPr="00481D09" w:rsidSect="005B71B5">
          <w:headerReference w:type="default" r:id="rId8"/>
          <w:type w:val="continuous"/>
          <w:pgSz w:w="11906" w:h="16838"/>
          <w:pgMar w:top="1440" w:right="1080" w:bottom="1440" w:left="1080" w:header="709" w:footer="450" w:gutter="0"/>
          <w:cols w:space="708"/>
          <w:docGrid w:linePitch="360"/>
        </w:sectPr>
      </w:pPr>
    </w:p>
    <w:p w:rsidR="00176BDB" w:rsidRDefault="00176BDB" w:rsidP="00FB531A">
      <w:pPr>
        <w:jc w:val="both"/>
        <w:rPr>
          <w:rFonts w:ascii="Eveleth Clean Regular" w:hAnsi="Eveleth Clean Regular" w:cs="Arial"/>
          <w:color w:val="000000"/>
          <w:sz w:val="22"/>
          <w:szCs w:val="22"/>
          <w:lang w:eastAsia="en-GB"/>
        </w:rPr>
      </w:pPr>
    </w:p>
    <w:p w:rsidR="00CB3201" w:rsidRPr="007B3A67" w:rsidRDefault="00CA6AC5" w:rsidP="00853BAF">
      <w:pPr>
        <w:rPr>
          <w:rFonts w:cs="Arial"/>
          <w:b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Cefndir</w:t>
      </w:r>
      <w:r w:rsidR="00CB3201" w:rsidRPr="00853BAF">
        <w:rPr>
          <w:rFonts w:cs="Arial"/>
          <w:b/>
          <w:color w:val="000000"/>
          <w:sz w:val="20"/>
          <w:szCs w:val="20"/>
          <w:lang w:eastAsia="en-GB"/>
        </w:rPr>
        <w:tab/>
      </w:r>
    </w:p>
    <w:p w:rsidR="00F55FC1" w:rsidRDefault="00CA6AC5" w:rsidP="00853BAF">
      <w:pPr>
        <w:jc w:val="both"/>
        <w:rPr>
          <w:rFonts w:eastAsia="Calibri" w:cs="Arial"/>
          <w:sz w:val="20"/>
          <w:szCs w:val="20"/>
        </w:rPr>
      </w:pPr>
      <w:r w:rsidRPr="00853BAF">
        <w:rPr>
          <w:rFonts w:eastAsia="Calibri" w:cs="Arial"/>
          <w:sz w:val="20"/>
          <w:szCs w:val="20"/>
          <w:lang w:val="cy-GB"/>
        </w:rPr>
        <w:t xml:space="preserve">Mae’n bleser gennym lansio Turn2us </w:t>
      </w:r>
      <w:proofErr w:type="spellStart"/>
      <w:r w:rsidRPr="00853BAF">
        <w:rPr>
          <w:rFonts w:eastAsia="Calibri" w:cs="Arial"/>
          <w:sz w:val="20"/>
          <w:szCs w:val="20"/>
          <w:lang w:val="cy-GB"/>
        </w:rPr>
        <w:t>Connect</w:t>
      </w:r>
      <w:proofErr w:type="spellEnd"/>
      <w:r w:rsidRPr="00853BAF">
        <w:rPr>
          <w:rFonts w:eastAsia="Calibri" w:cs="Arial"/>
          <w:sz w:val="20"/>
          <w:szCs w:val="20"/>
          <w:lang w:val="cy-GB"/>
        </w:rPr>
        <w:t xml:space="preserve">, project gwirfoddoli newydd sy’n dechrau ym mis Ionawr 2019. Nod Turn2us </w:t>
      </w:r>
      <w:proofErr w:type="spellStart"/>
      <w:r w:rsidRPr="00853BAF">
        <w:rPr>
          <w:rFonts w:eastAsia="Calibri" w:cs="Arial"/>
          <w:sz w:val="20"/>
          <w:szCs w:val="20"/>
          <w:lang w:val="cy-GB"/>
        </w:rPr>
        <w:t>Connect</w:t>
      </w:r>
      <w:proofErr w:type="spellEnd"/>
      <w:r w:rsidRPr="00853BAF">
        <w:rPr>
          <w:rFonts w:eastAsia="Calibri" w:cs="Arial"/>
          <w:sz w:val="20"/>
          <w:szCs w:val="20"/>
          <w:lang w:val="cy-GB"/>
        </w:rPr>
        <w:t xml:space="preserve"> yw helpu pobl drwy adegau anodd drwy eu paru â gwirfoddolwyr i’w helpu i fynd drwy’r broses o wneud cais am fudd-daliadau.</w:t>
      </w:r>
      <w:r w:rsidR="00812A62" w:rsidRPr="00853BAF">
        <w:rPr>
          <w:rFonts w:eastAsia="Calibri" w:cs="Arial"/>
          <w:sz w:val="20"/>
          <w:szCs w:val="20"/>
        </w:rPr>
        <w:t xml:space="preserve"> </w:t>
      </w:r>
    </w:p>
    <w:p w:rsidR="00BB02B6" w:rsidRDefault="00BB02B6" w:rsidP="00CF611E">
      <w:pPr>
        <w:jc w:val="both"/>
        <w:rPr>
          <w:rFonts w:eastAsia="Calibri" w:cs="Arial"/>
          <w:sz w:val="20"/>
          <w:szCs w:val="20"/>
        </w:rPr>
      </w:pPr>
    </w:p>
    <w:p w:rsidR="00812A62" w:rsidRPr="00853BAF" w:rsidRDefault="00CA6AC5" w:rsidP="00853BAF">
      <w:pPr>
        <w:jc w:val="both"/>
        <w:rPr>
          <w:rFonts w:cs="Arial"/>
          <w:sz w:val="20"/>
          <w:szCs w:val="20"/>
        </w:rPr>
      </w:pPr>
      <w:r w:rsidRPr="00853BAF">
        <w:rPr>
          <w:rFonts w:eastAsia="Calibri" w:cs="Arial"/>
          <w:sz w:val="20"/>
          <w:szCs w:val="20"/>
          <w:lang w:val="cy-GB"/>
        </w:rPr>
        <w:t xml:space="preserve">Mae modd paru pobl sy’n gwneud cais am fudd-daliadau, sef </w:t>
      </w:r>
      <w:proofErr w:type="spellStart"/>
      <w:r w:rsidRPr="00853BAF">
        <w:rPr>
          <w:rFonts w:eastAsia="Calibri" w:cs="Arial"/>
          <w:sz w:val="20"/>
          <w:szCs w:val="20"/>
          <w:lang w:val="cy-GB"/>
        </w:rPr>
        <w:t>Connections</w:t>
      </w:r>
      <w:proofErr w:type="spellEnd"/>
      <w:r w:rsidRPr="00853BAF">
        <w:rPr>
          <w:rFonts w:eastAsia="Calibri" w:cs="Arial"/>
          <w:sz w:val="20"/>
          <w:szCs w:val="20"/>
          <w:lang w:val="cy-GB"/>
        </w:rPr>
        <w:t>, â gwirfoddolwr, hynny yw Cyfaill Digidol.</w:t>
      </w:r>
      <w:r w:rsidR="00812A62" w:rsidRPr="00853BAF">
        <w:rPr>
          <w:rFonts w:eastAsia="Calibri" w:cs="Arial"/>
          <w:sz w:val="20"/>
          <w:szCs w:val="20"/>
        </w:rPr>
        <w:t xml:space="preserve"> </w:t>
      </w:r>
      <w:r w:rsidRPr="00853BAF">
        <w:rPr>
          <w:rFonts w:eastAsia="Calibri" w:cs="Arial"/>
          <w:sz w:val="20"/>
          <w:szCs w:val="20"/>
          <w:lang w:val="cy-GB"/>
        </w:rPr>
        <w:t>Bydd Cyfeillion Digidol yn law i afael ynddi, yn rhoi cymorth emosiynol ac ymarferol i rannu’r daith o gyfnod anodd ym mywydau pobl.</w:t>
      </w:r>
    </w:p>
    <w:p w:rsidR="00812A62" w:rsidRDefault="00812A62" w:rsidP="00CF611E">
      <w:pPr>
        <w:jc w:val="both"/>
        <w:rPr>
          <w:rFonts w:cs="Arial"/>
          <w:sz w:val="20"/>
          <w:szCs w:val="20"/>
        </w:rPr>
      </w:pPr>
    </w:p>
    <w:p w:rsidR="00812A62" w:rsidRPr="00853BAF" w:rsidRDefault="00CA6AC5" w:rsidP="00853BAF">
      <w:pPr>
        <w:jc w:val="both"/>
        <w:rPr>
          <w:rFonts w:cs="Arial"/>
          <w:sz w:val="20"/>
          <w:szCs w:val="20"/>
        </w:rPr>
      </w:pPr>
      <w:r w:rsidRPr="00853BAF">
        <w:rPr>
          <w:rFonts w:cs="Arial"/>
          <w:sz w:val="20"/>
          <w:szCs w:val="20"/>
          <w:lang w:val="cy-GB"/>
        </w:rPr>
        <w:t>Gan y gwyddom fod y system fudd-daliadau’n gymhleth iawn, mae pob achos yn wahanol, hyd yn oed i arbenigwr.</w:t>
      </w:r>
      <w:r w:rsidR="00812A62" w:rsidRPr="00853BAF">
        <w:rPr>
          <w:rFonts w:cs="Arial"/>
          <w:sz w:val="20"/>
          <w:szCs w:val="20"/>
        </w:rPr>
        <w:t xml:space="preserve"> </w:t>
      </w:r>
      <w:r w:rsidRPr="00853BAF">
        <w:rPr>
          <w:rFonts w:cs="Arial"/>
          <w:sz w:val="20"/>
          <w:szCs w:val="20"/>
          <w:lang w:val="cy-GB"/>
        </w:rPr>
        <w:t xml:space="preserve">Dyma pam fod eich angen chi arnom, y </w:t>
      </w:r>
      <w:proofErr w:type="spellStart"/>
      <w:r w:rsidRPr="00853BAF">
        <w:rPr>
          <w:rFonts w:cs="Arial"/>
          <w:sz w:val="20"/>
          <w:szCs w:val="20"/>
          <w:lang w:val="cy-GB"/>
        </w:rPr>
        <w:t>Cynorthwy-ydd</w:t>
      </w:r>
      <w:proofErr w:type="spellEnd"/>
      <w:r w:rsidRPr="00853BAF">
        <w:rPr>
          <w:rFonts w:cs="Arial"/>
          <w:sz w:val="20"/>
          <w:szCs w:val="20"/>
          <w:lang w:val="cy-GB"/>
        </w:rPr>
        <w:t xml:space="preserve"> Budd-daliadau (Digidol).</w:t>
      </w:r>
      <w:r w:rsidR="00812A62" w:rsidRPr="00853BAF">
        <w:rPr>
          <w:rFonts w:cs="Arial"/>
          <w:sz w:val="20"/>
          <w:szCs w:val="20"/>
        </w:rPr>
        <w:t xml:space="preserve"> </w:t>
      </w:r>
      <w:r w:rsidRPr="00853BAF">
        <w:rPr>
          <w:rFonts w:cs="Arial"/>
          <w:sz w:val="20"/>
          <w:szCs w:val="20"/>
          <w:lang w:val="cy-GB"/>
        </w:rPr>
        <w:t>Er bod gan y Cyfeillion Digidol rywfaint o wybodaeth am y system fudd-daliadau, byddwch chi’n arbenigwr yn y maes.</w:t>
      </w:r>
      <w:r w:rsidR="00812A62" w:rsidRPr="00853BAF">
        <w:rPr>
          <w:rFonts w:cs="Arial"/>
          <w:sz w:val="20"/>
          <w:szCs w:val="20"/>
        </w:rPr>
        <w:t xml:space="preserve"> </w:t>
      </w:r>
      <w:r w:rsidRPr="00853BAF">
        <w:rPr>
          <w:rFonts w:cs="Arial"/>
          <w:sz w:val="20"/>
          <w:szCs w:val="20"/>
          <w:lang w:val="cy-GB"/>
        </w:rPr>
        <w:t>Bydd y rôl yn rhoi cymorth hollbwysig i’r Cyfeillion Digidol, yn eu helpu i ateb unrhyw ymholiadau cymhleth sy’n dod i law.</w:t>
      </w:r>
    </w:p>
    <w:p w:rsidR="00812A62" w:rsidRPr="007B3A67" w:rsidRDefault="00812A62" w:rsidP="00812A62">
      <w:pPr>
        <w:jc w:val="both"/>
        <w:rPr>
          <w:rFonts w:cs="Arial"/>
          <w:sz w:val="20"/>
          <w:szCs w:val="20"/>
        </w:rPr>
      </w:pPr>
    </w:p>
    <w:p w:rsidR="00812A62" w:rsidRPr="00853BAF" w:rsidRDefault="00CA6AC5" w:rsidP="00853BAF">
      <w:pPr>
        <w:rPr>
          <w:rFonts w:cs="Arial"/>
          <w:sz w:val="20"/>
          <w:szCs w:val="20"/>
        </w:rPr>
      </w:pPr>
      <w:r w:rsidRPr="00853BAF">
        <w:rPr>
          <w:rFonts w:cs="Arial"/>
          <w:sz w:val="20"/>
          <w:szCs w:val="20"/>
          <w:lang w:val="cy-GB"/>
        </w:rPr>
        <w:t>Gall y rôl gyd-fynd â’ch amserlen brysur.</w:t>
      </w:r>
      <w:r w:rsidR="00812A62" w:rsidRPr="00853BAF">
        <w:rPr>
          <w:rFonts w:cs="Arial"/>
          <w:sz w:val="20"/>
          <w:szCs w:val="20"/>
        </w:rPr>
        <w:t xml:space="preserve"> </w:t>
      </w:r>
      <w:r w:rsidRPr="00853BAF">
        <w:rPr>
          <w:rFonts w:cs="Arial"/>
          <w:sz w:val="20"/>
          <w:szCs w:val="20"/>
          <w:lang w:val="cy-GB"/>
        </w:rPr>
        <w:t>Gallwch roi cymorth gwerthfawr o’ch ystafell fyw, ar eich egwyl paned, neu ar y trên i’r gwaith.</w:t>
      </w:r>
      <w:r w:rsidR="00812A62" w:rsidRPr="00853BAF">
        <w:rPr>
          <w:rFonts w:cs="Arial"/>
          <w:sz w:val="20"/>
          <w:szCs w:val="20"/>
        </w:rPr>
        <w:t xml:space="preserve"> </w:t>
      </w:r>
      <w:r w:rsidRPr="00853BAF">
        <w:rPr>
          <w:rFonts w:cs="Arial"/>
          <w:sz w:val="20"/>
          <w:szCs w:val="20"/>
          <w:lang w:val="cy-GB"/>
        </w:rPr>
        <w:t>Y cyfan sydd ei angen arnoch yw ffôn clyfar a’r awydd i helpu pobl drwy gyfnod anodd.</w:t>
      </w:r>
    </w:p>
    <w:p w:rsidR="00937E5A" w:rsidRPr="007B3A67" w:rsidRDefault="00937E5A" w:rsidP="00CF611E">
      <w:pPr>
        <w:rPr>
          <w:rFonts w:cs="Arial"/>
          <w:color w:val="000000"/>
          <w:sz w:val="20"/>
          <w:szCs w:val="20"/>
          <w:lang w:eastAsia="en-GB"/>
        </w:rPr>
      </w:pPr>
    </w:p>
    <w:p w:rsidR="00CB3201" w:rsidRPr="007B3A67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Ble?</w:t>
      </w:r>
      <w:r w:rsidR="00CB3201" w:rsidRPr="00853BAF">
        <w:rPr>
          <w:rFonts w:cs="Arial"/>
          <w:color w:val="000000"/>
          <w:sz w:val="20"/>
          <w:szCs w:val="20"/>
          <w:lang w:eastAsia="en-GB"/>
        </w:rPr>
        <w:tab/>
      </w:r>
    </w:p>
    <w:p w:rsidR="00937E5A" w:rsidRPr="00853BAF" w:rsidRDefault="00CA6AC5" w:rsidP="00853BAF">
      <w:pPr>
        <w:rPr>
          <w:rFonts w:eastAsia="Calibri" w:cs="Arial"/>
          <w:sz w:val="20"/>
          <w:szCs w:val="20"/>
        </w:rPr>
      </w:pPr>
      <w:r w:rsidRPr="00853BAF">
        <w:rPr>
          <w:rFonts w:eastAsia="Calibri" w:cs="Arial"/>
          <w:sz w:val="20"/>
          <w:szCs w:val="20"/>
          <w:lang w:val="cy-GB"/>
        </w:rPr>
        <w:t>Rôl ddigidol yw hon.</w:t>
      </w:r>
      <w:r w:rsidR="00812A62" w:rsidRPr="00853BAF">
        <w:rPr>
          <w:rFonts w:eastAsia="Calibri" w:cs="Arial"/>
          <w:sz w:val="20"/>
          <w:szCs w:val="20"/>
        </w:rPr>
        <w:t xml:space="preserve"> </w:t>
      </w:r>
      <w:r w:rsidRPr="00853BAF">
        <w:rPr>
          <w:rFonts w:eastAsia="Calibri" w:cs="Arial"/>
          <w:sz w:val="20"/>
          <w:szCs w:val="20"/>
          <w:lang w:val="cy-GB"/>
        </w:rPr>
        <w:t xml:space="preserve">Y cyfan fydd ei angen arnoch yw’r ffôn clyfar a mynediad i </w:t>
      </w:r>
      <w:proofErr w:type="spellStart"/>
      <w:r w:rsidRPr="00853BAF">
        <w:rPr>
          <w:rFonts w:eastAsia="Calibri" w:cs="Arial"/>
          <w:sz w:val="20"/>
          <w:szCs w:val="20"/>
          <w:lang w:val="cy-GB"/>
        </w:rPr>
        <w:t>Wi</w:t>
      </w:r>
      <w:proofErr w:type="spellEnd"/>
      <w:r w:rsidRPr="00853BAF">
        <w:rPr>
          <w:rFonts w:eastAsia="Calibri" w:cs="Arial"/>
          <w:sz w:val="20"/>
          <w:szCs w:val="20"/>
          <w:lang w:val="cy-GB"/>
        </w:rPr>
        <w:t>-Fi neu ddata symudol fel bod modd gwirfoddoli pryd bynnag y gallwch.</w:t>
      </w:r>
    </w:p>
    <w:p w:rsidR="00937E5A" w:rsidRPr="007B3A67" w:rsidRDefault="00937E5A" w:rsidP="00CB3201">
      <w:pPr>
        <w:rPr>
          <w:rFonts w:cs="Arial"/>
          <w:color w:val="000000"/>
          <w:sz w:val="20"/>
          <w:szCs w:val="20"/>
          <w:lang w:eastAsia="en-GB"/>
        </w:rPr>
      </w:pPr>
    </w:p>
    <w:p w:rsidR="00CB3201" w:rsidRPr="007B3A67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Pryd?</w:t>
      </w:r>
      <w:r w:rsidR="00CB3201" w:rsidRPr="00853BAF">
        <w:rPr>
          <w:rFonts w:cs="Arial"/>
          <w:color w:val="000000"/>
          <w:sz w:val="20"/>
          <w:szCs w:val="20"/>
          <w:lang w:eastAsia="en-GB"/>
        </w:rPr>
        <w:tab/>
      </w:r>
    </w:p>
    <w:p w:rsidR="004203F3" w:rsidRDefault="00CA6AC5" w:rsidP="00853BAF">
      <w:pPr>
        <w:rPr>
          <w:rFonts w:eastAsia="Calibri" w:cs="Arial"/>
          <w:sz w:val="20"/>
          <w:szCs w:val="20"/>
        </w:rPr>
      </w:pPr>
      <w:r w:rsidRPr="00853BAF">
        <w:rPr>
          <w:rFonts w:eastAsia="Calibri" w:cs="Arial"/>
          <w:sz w:val="20"/>
          <w:szCs w:val="20"/>
          <w:lang w:val="cy-GB"/>
        </w:rPr>
        <w:t>Mae hyblygrwydd y rôl hon yn golygu y gallwn drefnu’r adeg fwyaf cyfle i chi fod ar gael.</w:t>
      </w:r>
      <w:r w:rsidR="004203F3" w:rsidRPr="00853BAF">
        <w:rPr>
          <w:rFonts w:eastAsia="Calibri" w:cs="Arial"/>
          <w:sz w:val="20"/>
          <w:szCs w:val="20"/>
        </w:rPr>
        <w:t xml:space="preserve"> </w:t>
      </w:r>
      <w:r w:rsidRPr="00853BAF">
        <w:rPr>
          <w:rFonts w:eastAsia="Calibri" w:cs="Arial"/>
          <w:sz w:val="20"/>
          <w:szCs w:val="20"/>
          <w:lang w:val="cy-GB"/>
        </w:rPr>
        <w:t>Gofynnwn i Gynorthwywyr Budd-daliadau geisio ymateb i Gyfeillion Digidol o fewn 24 awr i helpu'r gwasanaeth i gael ei gynnal mor effeithiol â phosibl.</w:t>
      </w:r>
      <w:r w:rsidR="004203F3" w:rsidRPr="00853BAF">
        <w:rPr>
          <w:rFonts w:eastAsia="Calibri" w:cs="Arial"/>
          <w:sz w:val="20"/>
          <w:szCs w:val="20"/>
        </w:rPr>
        <w:t xml:space="preserve"> </w:t>
      </w:r>
    </w:p>
    <w:p w:rsidR="004203F3" w:rsidRPr="007B3A67" w:rsidRDefault="004203F3" w:rsidP="00937E5A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CB3201" w:rsidRPr="007B3A67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Ymrwymiad Amser</w:t>
      </w:r>
      <w:r w:rsidR="00CB3201" w:rsidRPr="00853BAF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CB3201" w:rsidRPr="007B3A67">
        <w:rPr>
          <w:rFonts w:cs="Arial"/>
          <w:color w:val="000000"/>
          <w:sz w:val="20"/>
          <w:szCs w:val="20"/>
          <w:lang w:eastAsia="en-GB"/>
        </w:rPr>
        <w:tab/>
      </w:r>
    </w:p>
    <w:p w:rsidR="00442E07" w:rsidRPr="00853BAF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Bydd angen i chi gwblhau’ch hyfforddiant ym mis Rhagfyr yn barod at fis Ionawr 2019. Gan ein bod yng nghamau cynnar y project hwn</w:t>
      </w:r>
      <w:r w:rsidR="00853BAF" w:rsidRPr="00853BAF">
        <w:rPr>
          <w:rFonts w:cs="Arial"/>
          <w:color w:val="000000"/>
          <w:sz w:val="20"/>
          <w:szCs w:val="20"/>
          <w:lang w:val="cy-GB" w:eastAsia="en-GB"/>
        </w:rPr>
        <w:t xml:space="preserve"> o hyd</w:t>
      </w:r>
      <w:r w:rsidRPr="00853BAF">
        <w:rPr>
          <w:rFonts w:cs="Arial"/>
          <w:color w:val="000000"/>
          <w:sz w:val="20"/>
          <w:szCs w:val="20"/>
          <w:lang w:val="cy-GB" w:eastAsia="en-GB"/>
        </w:rPr>
        <w:t>, byddwn yn datblygu’r hyfforddiant ym mis Hydref a mis Tachwedd.</w:t>
      </w:r>
      <w:r w:rsidR="00442E07" w:rsidRPr="00853BAF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853BAF">
        <w:rPr>
          <w:rFonts w:cs="Arial"/>
          <w:color w:val="000000"/>
          <w:sz w:val="20"/>
          <w:szCs w:val="20"/>
          <w:lang w:val="cy-GB" w:eastAsia="en-GB"/>
        </w:rPr>
        <w:t>Bwriadwn gwblhau’r hyfforddiant o fewn 7 awr.</w:t>
      </w:r>
    </w:p>
    <w:p w:rsidR="003903C0" w:rsidRDefault="003903C0" w:rsidP="00CB3201">
      <w:pPr>
        <w:rPr>
          <w:rFonts w:cs="Arial"/>
          <w:color w:val="000000"/>
          <w:sz w:val="20"/>
          <w:szCs w:val="20"/>
          <w:lang w:eastAsia="en-GB"/>
        </w:rPr>
      </w:pPr>
    </w:p>
    <w:p w:rsidR="009722D5" w:rsidRPr="00853BAF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Ar y dechrau, gofynnwn i wirfoddolwyr ymrwymo i 12 wythnos.</w:t>
      </w:r>
      <w:r w:rsidR="009722D5" w:rsidRPr="00853BAF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853BAF">
        <w:rPr>
          <w:rFonts w:cs="Arial"/>
          <w:color w:val="000000"/>
          <w:sz w:val="20"/>
          <w:szCs w:val="20"/>
          <w:lang w:val="cy-GB" w:eastAsia="en-GB"/>
        </w:rPr>
        <w:t>Ar ôl hwn gallwn gael sgwrs fach i weld a hoffech ddal ati, symud ymlaen i her newydd neu ystyried rolau eraill â ni.</w:t>
      </w:r>
    </w:p>
    <w:p w:rsidR="009722D5" w:rsidRPr="007B3A67" w:rsidRDefault="009722D5" w:rsidP="00CB3201">
      <w:pPr>
        <w:rPr>
          <w:rFonts w:cs="Arial"/>
          <w:color w:val="000000"/>
          <w:sz w:val="20"/>
          <w:szCs w:val="20"/>
          <w:lang w:eastAsia="en-GB"/>
        </w:rPr>
      </w:pPr>
    </w:p>
    <w:p w:rsidR="00CB3201" w:rsidRPr="00853BAF" w:rsidRDefault="00CA6AC5" w:rsidP="00853BAF">
      <w:pPr>
        <w:rPr>
          <w:rFonts w:cs="Arial"/>
          <w:b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Tasgau perthnasol</w:t>
      </w:r>
    </w:p>
    <w:p w:rsidR="009722D5" w:rsidRPr="007B3A67" w:rsidRDefault="00CA6AC5" w:rsidP="00853BAF">
      <w:pPr>
        <w:rPr>
          <w:rFonts w:cs="Arial"/>
          <w:sz w:val="20"/>
          <w:szCs w:val="20"/>
        </w:rPr>
      </w:pPr>
      <w:r w:rsidRPr="00853BAF">
        <w:rPr>
          <w:rFonts w:cs="Arial"/>
          <w:sz w:val="20"/>
          <w:szCs w:val="20"/>
          <w:lang w:val="cy-GB"/>
        </w:rPr>
        <w:t xml:space="preserve">Fel </w:t>
      </w:r>
      <w:proofErr w:type="spellStart"/>
      <w:r w:rsidRPr="00853BAF">
        <w:rPr>
          <w:rFonts w:cs="Arial"/>
          <w:sz w:val="20"/>
          <w:szCs w:val="20"/>
          <w:lang w:val="cy-GB"/>
        </w:rPr>
        <w:t>Cynorthwy-ydd</w:t>
      </w:r>
      <w:proofErr w:type="spellEnd"/>
      <w:r w:rsidRPr="00853BAF">
        <w:rPr>
          <w:rFonts w:cs="Arial"/>
          <w:sz w:val="20"/>
          <w:szCs w:val="20"/>
          <w:lang w:val="cy-GB"/>
        </w:rPr>
        <w:t xml:space="preserve"> Budd-daliadau (Digidol) byddwch wrth law i ateb ymholiadau cymhleth a gaiff y Cyfeillion Digidol gan eu Cysylltiadau.</w:t>
      </w:r>
      <w:r w:rsidR="00D47437" w:rsidRPr="00853BAF">
        <w:rPr>
          <w:rFonts w:cs="Arial"/>
          <w:sz w:val="20"/>
          <w:szCs w:val="20"/>
        </w:rPr>
        <w:t xml:space="preserve"> </w:t>
      </w:r>
    </w:p>
    <w:p w:rsidR="009722D5" w:rsidRPr="007B3A67" w:rsidRDefault="009722D5" w:rsidP="009722D5">
      <w:pPr>
        <w:rPr>
          <w:rFonts w:cs="Arial"/>
          <w:sz w:val="20"/>
          <w:szCs w:val="20"/>
        </w:rPr>
      </w:pPr>
    </w:p>
    <w:p w:rsidR="009722D5" w:rsidRPr="00853BAF" w:rsidRDefault="00CA6AC5" w:rsidP="00853BAF">
      <w:pPr>
        <w:rPr>
          <w:rFonts w:cs="Arial"/>
          <w:sz w:val="20"/>
          <w:szCs w:val="20"/>
        </w:rPr>
      </w:pPr>
      <w:r w:rsidRPr="00853BAF">
        <w:rPr>
          <w:rFonts w:cs="Arial"/>
          <w:sz w:val="20"/>
          <w:szCs w:val="20"/>
          <w:lang w:val="cy-GB"/>
        </w:rPr>
        <w:t xml:space="preserve">Byddwch yn </w:t>
      </w:r>
      <w:r w:rsidR="00853BAF" w:rsidRPr="00853BAF">
        <w:rPr>
          <w:rFonts w:cs="Arial"/>
          <w:sz w:val="20"/>
          <w:szCs w:val="20"/>
          <w:lang w:val="cy-GB"/>
        </w:rPr>
        <w:t xml:space="preserve">adnodd </w:t>
      </w:r>
      <w:r w:rsidRPr="00853BAF">
        <w:rPr>
          <w:rFonts w:cs="Arial"/>
          <w:sz w:val="20"/>
          <w:szCs w:val="20"/>
          <w:lang w:val="cy-GB"/>
        </w:rPr>
        <w:t>amhrisiadwy i Gyfeillion Digidol.</w:t>
      </w:r>
      <w:r w:rsidR="001F1645" w:rsidRPr="00853BAF">
        <w:rPr>
          <w:rFonts w:cs="Arial"/>
          <w:sz w:val="20"/>
          <w:szCs w:val="20"/>
        </w:rPr>
        <w:t xml:space="preserve"> </w:t>
      </w:r>
      <w:r w:rsidRPr="00853BAF">
        <w:rPr>
          <w:rFonts w:cs="Arial"/>
          <w:sz w:val="20"/>
          <w:szCs w:val="20"/>
          <w:lang w:val="cy-GB"/>
        </w:rPr>
        <w:t xml:space="preserve">Bydd eich gwybodaeth gadarn o’r system fudd-daliadau a’r broses gwneud cais yn helpu Cyfeilion Digidol i roi’r gwasanaeth gorau y </w:t>
      </w:r>
      <w:proofErr w:type="spellStart"/>
      <w:r w:rsidRPr="00853BAF">
        <w:rPr>
          <w:rFonts w:cs="Arial"/>
          <w:sz w:val="20"/>
          <w:szCs w:val="20"/>
          <w:lang w:val="cy-GB"/>
        </w:rPr>
        <w:t>gallant</w:t>
      </w:r>
      <w:proofErr w:type="spellEnd"/>
      <w:r w:rsidRPr="00853BAF">
        <w:rPr>
          <w:rFonts w:cs="Arial"/>
          <w:sz w:val="20"/>
          <w:szCs w:val="20"/>
          <w:lang w:val="cy-GB"/>
        </w:rPr>
        <w:t>.</w:t>
      </w:r>
    </w:p>
    <w:p w:rsidR="009722D5" w:rsidRPr="007B3A67" w:rsidRDefault="009722D5" w:rsidP="009722D5">
      <w:pPr>
        <w:rPr>
          <w:rFonts w:cs="Arial"/>
          <w:sz w:val="20"/>
          <w:szCs w:val="20"/>
        </w:rPr>
      </w:pPr>
    </w:p>
    <w:p w:rsidR="009722D5" w:rsidRPr="00853BAF" w:rsidRDefault="00CA6AC5" w:rsidP="00853BAF">
      <w:pPr>
        <w:rPr>
          <w:rFonts w:cs="Arial"/>
          <w:sz w:val="20"/>
          <w:szCs w:val="22"/>
        </w:rPr>
      </w:pPr>
      <w:r w:rsidRPr="00853BAF">
        <w:rPr>
          <w:rFonts w:cs="Arial"/>
          <w:sz w:val="20"/>
          <w:szCs w:val="20"/>
          <w:lang w:val="cy-GB"/>
        </w:rPr>
        <w:t xml:space="preserve">Mae’n bwysig nodi </w:t>
      </w:r>
      <w:r w:rsidRPr="00853BAF">
        <w:rPr>
          <w:rFonts w:cs="Arial"/>
          <w:b/>
          <w:sz w:val="20"/>
          <w:szCs w:val="20"/>
          <w:lang w:val="cy-GB"/>
        </w:rPr>
        <w:t xml:space="preserve">nad rhoi cyngor </w:t>
      </w:r>
      <w:proofErr w:type="spellStart"/>
      <w:r w:rsidRPr="00853BAF">
        <w:rPr>
          <w:rFonts w:cs="Arial"/>
          <w:b/>
          <w:sz w:val="20"/>
          <w:szCs w:val="20"/>
          <w:lang w:val="cy-GB"/>
        </w:rPr>
        <w:t>yw’ch</w:t>
      </w:r>
      <w:proofErr w:type="spellEnd"/>
      <w:r w:rsidRPr="00853BAF">
        <w:rPr>
          <w:rFonts w:cs="Arial"/>
          <w:b/>
          <w:sz w:val="20"/>
          <w:szCs w:val="20"/>
          <w:lang w:val="cy-GB"/>
        </w:rPr>
        <w:t xml:space="preserve"> rôl chi.</w:t>
      </w:r>
      <w:r w:rsidR="00442E07" w:rsidRPr="00853BAF">
        <w:rPr>
          <w:rFonts w:cs="Arial"/>
          <w:sz w:val="20"/>
          <w:szCs w:val="20"/>
        </w:rPr>
        <w:t xml:space="preserve"> </w:t>
      </w:r>
      <w:r w:rsidRPr="00853BAF">
        <w:rPr>
          <w:rFonts w:cs="Arial"/>
          <w:sz w:val="20"/>
          <w:szCs w:val="20"/>
          <w:lang w:val="cy-GB"/>
        </w:rPr>
        <w:t>Byddwch yn rhoi cymorth ymarferol a gwybodaeth.</w:t>
      </w:r>
      <w:r w:rsidR="009722D5" w:rsidRPr="00853BAF">
        <w:rPr>
          <w:rFonts w:cs="Arial"/>
          <w:sz w:val="20"/>
          <w:szCs w:val="20"/>
        </w:rPr>
        <w:t xml:space="preserve"> </w:t>
      </w:r>
      <w:r w:rsidRPr="00853BAF">
        <w:rPr>
          <w:rFonts w:cs="Arial"/>
          <w:sz w:val="20"/>
          <w:szCs w:val="20"/>
          <w:lang w:val="cy-GB"/>
        </w:rPr>
        <w:t>Bydd cyfyngiadau’r rôl yn cael eu hesbonio’n llawn yn ystod yr hyfforddiant.</w:t>
      </w:r>
    </w:p>
    <w:p w:rsidR="009722D5" w:rsidRPr="007B3A67" w:rsidRDefault="009722D5" w:rsidP="00CB3201">
      <w:pPr>
        <w:rPr>
          <w:rFonts w:cs="Arial"/>
          <w:b/>
          <w:color w:val="000000"/>
          <w:sz w:val="20"/>
          <w:szCs w:val="20"/>
          <w:lang w:eastAsia="en-GB"/>
        </w:rPr>
      </w:pPr>
    </w:p>
    <w:p w:rsidR="00CB3201" w:rsidRPr="007B3A67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Sgiliau gofynnol</w:t>
      </w:r>
      <w:r w:rsidR="00CB3201" w:rsidRPr="00853BAF">
        <w:rPr>
          <w:rFonts w:cs="Arial"/>
          <w:color w:val="000000"/>
          <w:sz w:val="20"/>
          <w:szCs w:val="20"/>
          <w:lang w:eastAsia="en-GB"/>
        </w:rPr>
        <w:tab/>
      </w:r>
    </w:p>
    <w:p w:rsidR="00853BAF" w:rsidRPr="00853BAF" w:rsidRDefault="00853BAF" w:rsidP="00853BAF">
      <w:pPr>
        <w:pStyle w:val="ParagraffRhestr"/>
        <w:numPr>
          <w:ilvl w:val="0"/>
          <w:numId w:val="31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 xml:space="preserve">Bydd angen gwybodaeth drylwyr o system les y DU arnoch – efallai eich bod yn gweithio ym maes budd-daliadau neu'n arfer gwneud hynny. </w:t>
      </w:r>
    </w:p>
    <w:p w:rsidR="00853BAF" w:rsidRPr="00853BAF" w:rsidRDefault="00853BAF" w:rsidP="00853BAF">
      <w:pPr>
        <w:pStyle w:val="ParagraffRhestr"/>
        <w:numPr>
          <w:ilvl w:val="0"/>
          <w:numId w:val="31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 xml:space="preserve">Bod yn hyderus wrth ddefnyddio </w:t>
      </w:r>
      <w:proofErr w:type="spellStart"/>
      <w:r w:rsidRPr="00853BAF">
        <w:rPr>
          <w:rFonts w:cs="Arial"/>
          <w:color w:val="000000"/>
          <w:sz w:val="20"/>
          <w:szCs w:val="20"/>
          <w:lang w:val="cy-GB" w:eastAsia="en-GB"/>
        </w:rPr>
        <w:t>appiau</w:t>
      </w:r>
      <w:proofErr w:type="spellEnd"/>
      <w:r w:rsidRPr="00853BAF">
        <w:rPr>
          <w:rFonts w:cs="Arial"/>
          <w:color w:val="000000"/>
          <w:sz w:val="20"/>
          <w:szCs w:val="20"/>
          <w:lang w:val="cy-GB" w:eastAsia="en-GB"/>
        </w:rPr>
        <w:t xml:space="preserve"> sgwrsio fel </w:t>
      </w:r>
      <w:proofErr w:type="spellStart"/>
      <w:r w:rsidRPr="00853BAF">
        <w:rPr>
          <w:rFonts w:cs="Arial"/>
          <w:color w:val="000000"/>
          <w:sz w:val="20"/>
          <w:szCs w:val="20"/>
          <w:lang w:val="cy-GB" w:eastAsia="en-GB"/>
        </w:rPr>
        <w:t>WhatsApp</w:t>
      </w:r>
      <w:proofErr w:type="spellEnd"/>
      <w:r w:rsidRPr="00853BAF">
        <w:rPr>
          <w:rFonts w:cs="Arial"/>
          <w:color w:val="000000"/>
          <w:sz w:val="20"/>
          <w:szCs w:val="20"/>
          <w:lang w:val="cy-GB" w:eastAsia="en-GB"/>
        </w:rPr>
        <w:t>.</w:t>
      </w:r>
    </w:p>
    <w:p w:rsidR="00853BAF" w:rsidRPr="00853BAF" w:rsidRDefault="00853BAF" w:rsidP="00853BAF">
      <w:pPr>
        <w:pStyle w:val="ParagraffRhestr"/>
        <w:numPr>
          <w:ilvl w:val="0"/>
          <w:numId w:val="31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Gallu defnyddi’r we i ymchwilio a chyfeirio Cyfeillion Digidol at wybodaeth ddefnyddiol.</w:t>
      </w:r>
    </w:p>
    <w:p w:rsidR="0009385D" w:rsidRPr="007B3A67" w:rsidRDefault="0009385D" w:rsidP="00CB3201">
      <w:pPr>
        <w:rPr>
          <w:rFonts w:cs="Arial"/>
          <w:b/>
          <w:color w:val="000000"/>
          <w:sz w:val="20"/>
          <w:szCs w:val="20"/>
          <w:lang w:eastAsia="en-GB"/>
        </w:rPr>
      </w:pPr>
    </w:p>
    <w:p w:rsidR="00FA4D0C" w:rsidRDefault="00FA4D0C" w:rsidP="00CB3201">
      <w:pPr>
        <w:rPr>
          <w:rFonts w:cs="Arial"/>
          <w:b/>
          <w:color w:val="000000"/>
          <w:sz w:val="20"/>
          <w:szCs w:val="20"/>
          <w:lang w:eastAsia="en-GB"/>
        </w:rPr>
      </w:pPr>
    </w:p>
    <w:p w:rsidR="00CB3201" w:rsidRPr="007B3A67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Hyfforddiant a Chymorth</w:t>
      </w:r>
      <w:r w:rsidR="00CB3201" w:rsidRPr="00853BAF">
        <w:rPr>
          <w:rFonts w:cs="Arial"/>
          <w:color w:val="000000"/>
          <w:sz w:val="20"/>
          <w:szCs w:val="20"/>
          <w:lang w:eastAsia="en-GB"/>
        </w:rPr>
        <w:tab/>
      </w:r>
    </w:p>
    <w:p w:rsidR="00853BAF" w:rsidRPr="00853BAF" w:rsidRDefault="00853BAF" w:rsidP="00853BAF">
      <w:pPr>
        <w:pStyle w:val="ParagraffRhestr"/>
        <w:numPr>
          <w:ilvl w:val="0"/>
          <w:numId w:val="28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Caiff yr holl wirfoddolwyr sesiwn gyflwyno i Turn2us a hyfforddiant perthnasol i’r rôl.</w:t>
      </w:r>
    </w:p>
    <w:p w:rsidR="00853BAF" w:rsidRPr="00853BAF" w:rsidRDefault="00853BAF" w:rsidP="00853BAF">
      <w:pPr>
        <w:pStyle w:val="ParagraffRhestr"/>
        <w:numPr>
          <w:ilvl w:val="0"/>
          <w:numId w:val="28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Gallai’r hyfforddiant fod wyneb yn wyneb neu drwy fodiwlau ar-lein, neu gymysgedd o’r ddau.</w:t>
      </w:r>
    </w:p>
    <w:p w:rsidR="00853BAF" w:rsidRPr="00853BAF" w:rsidRDefault="00853BAF" w:rsidP="00853BAF">
      <w:pPr>
        <w:pStyle w:val="ParagraffRhestr"/>
        <w:numPr>
          <w:ilvl w:val="0"/>
          <w:numId w:val="28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Caiff gwirfoddolwyr gymorth gan ein Swyddog Project Gwirfoddol, Rheolwr Cymorth Gwirfoddol a’r Swyddogion Cymorth Gwirfoddol.</w:t>
      </w:r>
      <w:r w:rsidRPr="00853BA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p w:rsidR="00853BAF" w:rsidRPr="00853BAF" w:rsidRDefault="00853BAF" w:rsidP="00853BAF">
      <w:pPr>
        <w:pStyle w:val="ParagraffRhestr"/>
        <w:numPr>
          <w:ilvl w:val="0"/>
          <w:numId w:val="28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Cewch gymorth a diweddariadau rheolaidd ar waith Turn2us.</w:t>
      </w:r>
    </w:p>
    <w:p w:rsidR="00CB3201" w:rsidRPr="007B3A67" w:rsidRDefault="00CB3201" w:rsidP="00CB3201">
      <w:pPr>
        <w:rPr>
          <w:rFonts w:cs="Arial"/>
          <w:color w:val="000000"/>
          <w:sz w:val="20"/>
          <w:szCs w:val="20"/>
          <w:lang w:eastAsia="en-GB"/>
        </w:rPr>
      </w:pPr>
    </w:p>
    <w:p w:rsidR="00CB3201" w:rsidRPr="007B3A67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Pa fanteision sydd i chi?</w:t>
      </w:r>
      <w:r w:rsidR="00CB3201" w:rsidRPr="00853BAF">
        <w:rPr>
          <w:rFonts w:cs="Arial"/>
          <w:color w:val="000000"/>
          <w:sz w:val="20"/>
          <w:szCs w:val="20"/>
          <w:lang w:eastAsia="en-GB"/>
        </w:rPr>
        <w:tab/>
      </w:r>
    </w:p>
    <w:p w:rsidR="00853BAF" w:rsidRPr="00853BAF" w:rsidRDefault="00853BAF" w:rsidP="00853BAF">
      <w:pPr>
        <w:pStyle w:val="ParagraffRhestr"/>
        <w:numPr>
          <w:ilvl w:val="0"/>
          <w:numId w:val="29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Mae hon yn rôl hyblyg sy’n berffaith i rywun sydd am helpu eraill ond na all ymrwymo i ddiwrnod neu amser penodol.</w:t>
      </w:r>
      <w:r w:rsidRPr="00853BA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p w:rsidR="00853BAF" w:rsidRPr="00853BAF" w:rsidRDefault="00853BAF" w:rsidP="00853BAF">
      <w:pPr>
        <w:pStyle w:val="ParagraffRhestr"/>
        <w:numPr>
          <w:ilvl w:val="0"/>
          <w:numId w:val="29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 xml:space="preserve">Byddwch yn teimlo’n dda o wybod eich bod yn gwneud newid cadarnhaol i fywydau pobl sy’n </w:t>
      </w:r>
      <w:proofErr w:type="spellStart"/>
      <w:r w:rsidRPr="00853BAF">
        <w:rPr>
          <w:rFonts w:cs="Arial"/>
          <w:color w:val="000000"/>
          <w:sz w:val="20"/>
          <w:szCs w:val="20"/>
          <w:lang w:val="cy-GB" w:eastAsia="en-GB"/>
        </w:rPr>
        <w:t>stryffaglu'n</w:t>
      </w:r>
      <w:proofErr w:type="spellEnd"/>
      <w:r w:rsidRPr="00853BAF">
        <w:rPr>
          <w:rFonts w:cs="Arial"/>
          <w:color w:val="000000"/>
          <w:sz w:val="20"/>
          <w:szCs w:val="20"/>
          <w:lang w:val="cy-GB" w:eastAsia="en-GB"/>
        </w:rPr>
        <w:t xml:space="preserve"> ariannol.</w:t>
      </w:r>
    </w:p>
    <w:p w:rsidR="00853BAF" w:rsidRPr="00853BAF" w:rsidRDefault="00853BAF" w:rsidP="00853BAF">
      <w:pPr>
        <w:pStyle w:val="ParagraffRhestr"/>
        <w:numPr>
          <w:ilvl w:val="0"/>
          <w:numId w:val="29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Cewch gymorth llawn gan elusen genedlaethol sydd wedi cyflawni nod ansawdd Buddsoddi mewn Gwirfoddolwyr i‘n rhaglen wirfoddoli.</w:t>
      </w:r>
    </w:p>
    <w:p w:rsidR="00853BAF" w:rsidRPr="00853BAF" w:rsidRDefault="00853BAF" w:rsidP="00853BAF">
      <w:pPr>
        <w:pStyle w:val="ParagraffRhestr"/>
        <w:numPr>
          <w:ilvl w:val="0"/>
          <w:numId w:val="29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Ar ôl cyfnod cymhwyso o wirfoddoli boddhaol, gallwch ofyn am eirda.</w:t>
      </w:r>
    </w:p>
    <w:p w:rsidR="00853BAF" w:rsidRPr="00853BAF" w:rsidRDefault="00853BAF" w:rsidP="00853BAF">
      <w:pPr>
        <w:pStyle w:val="ParagraffRhestr"/>
        <w:numPr>
          <w:ilvl w:val="0"/>
          <w:numId w:val="29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Bydd y rôl yn helpu i ddatblygu’ch sgiliau a’ch profiad ymhellach a bydd yn edrych yn wych ar eich CV!</w:t>
      </w:r>
    </w:p>
    <w:p w:rsidR="00CB3201" w:rsidRPr="007B3A67" w:rsidRDefault="00CB3201" w:rsidP="00CB3201">
      <w:pPr>
        <w:rPr>
          <w:rFonts w:cs="Arial"/>
          <w:color w:val="000000"/>
          <w:sz w:val="20"/>
          <w:szCs w:val="20"/>
          <w:lang w:eastAsia="en-GB"/>
        </w:rPr>
      </w:pPr>
    </w:p>
    <w:p w:rsidR="00CB3201" w:rsidRPr="00853BAF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b/>
          <w:color w:val="000000"/>
          <w:sz w:val="20"/>
          <w:szCs w:val="20"/>
          <w:lang w:val="cy-GB" w:eastAsia="en-GB"/>
        </w:rPr>
        <w:t>Gwybodaeth Ychwanegol</w:t>
      </w:r>
    </w:p>
    <w:p w:rsidR="00853BAF" w:rsidRPr="00853BAF" w:rsidRDefault="00853BAF" w:rsidP="00853BAF">
      <w:pPr>
        <w:pStyle w:val="ParagraffRhestr"/>
        <w:numPr>
          <w:ilvl w:val="0"/>
          <w:numId w:val="30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Bydd angen dau ganolwr arnom. Byddwn yn cysylltu â nhw i gael eu barn ar ba un a ydych yn addas i’r rôl hon.</w:t>
      </w:r>
    </w:p>
    <w:p w:rsidR="00853BAF" w:rsidRPr="00853BAF" w:rsidRDefault="00853BAF" w:rsidP="00853BAF">
      <w:pPr>
        <w:pStyle w:val="ParagraffRhestr"/>
        <w:numPr>
          <w:ilvl w:val="0"/>
          <w:numId w:val="30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Nid yw’n ofynnol, ond gofynnwn i chi gwblhau’r ffurflen monitro amrywiaeth i sicrhau ein bod yn cynnwys cynifer o bobl â phosibl.</w:t>
      </w:r>
    </w:p>
    <w:p w:rsidR="00853BAF" w:rsidRPr="00853BAF" w:rsidRDefault="00853BAF" w:rsidP="00853BAF">
      <w:pPr>
        <w:pStyle w:val="ParagraffRhestr"/>
        <w:numPr>
          <w:ilvl w:val="0"/>
          <w:numId w:val="30"/>
        </w:num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>Cydymffurfiwn â deddfwriaeth gyfredol GDPR a byddwn yn rhoi canllawiau i chi yn ystod yr hyfforddiant ar gadw gwybodaeth gyfrinachol.</w:t>
      </w:r>
      <w:r w:rsidRPr="00853BAF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853BAF">
        <w:rPr>
          <w:rFonts w:cs="Arial"/>
          <w:color w:val="000000"/>
          <w:sz w:val="20"/>
          <w:szCs w:val="20"/>
          <w:lang w:val="cy-GB" w:eastAsia="en-GB"/>
        </w:rPr>
        <w:t>Caiff eich manylion eu cadw’n ddiogel ac ni chânt fyth eu rhoi i asiantaethau eraill heb gael eich caniatâd rhag blaen.</w:t>
      </w:r>
    </w:p>
    <w:p w:rsidR="00FA4D0C" w:rsidRPr="00FA4D0C" w:rsidRDefault="00FA4D0C" w:rsidP="00FA4D0C">
      <w:pPr>
        <w:ind w:left="360"/>
        <w:rPr>
          <w:rFonts w:cs="Arial"/>
          <w:color w:val="000000"/>
          <w:sz w:val="20"/>
          <w:szCs w:val="20"/>
          <w:lang w:eastAsia="en-GB"/>
        </w:rPr>
      </w:pPr>
    </w:p>
    <w:p w:rsidR="00FA4D0C" w:rsidRPr="00FA4D0C" w:rsidRDefault="00CA6AC5" w:rsidP="00853BAF">
      <w:pPr>
        <w:rPr>
          <w:rFonts w:cs="Arial"/>
          <w:color w:val="000000"/>
          <w:sz w:val="20"/>
          <w:szCs w:val="20"/>
          <w:lang w:eastAsia="en-GB"/>
        </w:rPr>
      </w:pPr>
      <w:r w:rsidRPr="00853BAF">
        <w:rPr>
          <w:rFonts w:cs="Arial"/>
          <w:color w:val="000000"/>
          <w:sz w:val="20"/>
          <w:szCs w:val="20"/>
          <w:lang w:val="cy-GB" w:eastAsia="en-GB"/>
        </w:rPr>
        <w:t xml:space="preserve">Gweler ein Polisi Preifatrwydd yn </w:t>
      </w:r>
      <w:hyperlink r:id="rId9" w:history="1">
        <w:r w:rsidRPr="00853BAF">
          <w:rPr>
            <w:rStyle w:val="Hyperddolen"/>
            <w:rFonts w:cs="Arial"/>
            <w:sz w:val="20"/>
            <w:szCs w:val="20"/>
            <w:lang w:val="cy-GB" w:eastAsia="en-GB"/>
          </w:rPr>
          <w:t>www.turn2us.org.uk/Privacy-Policy</w:t>
        </w:r>
      </w:hyperlink>
      <w:r w:rsidRPr="00853BAF">
        <w:rPr>
          <w:rStyle w:val="Hyperddolen"/>
          <w:rFonts w:cs="Arial"/>
          <w:color w:val="000000"/>
          <w:sz w:val="20"/>
          <w:szCs w:val="20"/>
          <w:u w:val="none"/>
          <w:lang w:val="cy-GB" w:eastAsia="en-GB"/>
        </w:rPr>
        <w:t xml:space="preserve"> i gael rhagor o wybodaeth am sut y byddwn yn defnyddio eich gwybodaeth.</w:t>
      </w:r>
      <w:r w:rsidR="00FA4D0C" w:rsidRPr="00853BA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p w:rsidR="00B116C1" w:rsidRPr="00CB3201" w:rsidRDefault="00B116C1" w:rsidP="00CB3201">
      <w:pPr>
        <w:rPr>
          <w:rFonts w:cs="Arial"/>
          <w:color w:val="000000"/>
          <w:sz w:val="20"/>
          <w:szCs w:val="20"/>
          <w:lang w:eastAsia="en-GB"/>
        </w:rPr>
      </w:pPr>
    </w:p>
    <w:sectPr w:rsidR="00B116C1" w:rsidRPr="00CB3201" w:rsidSect="00A957F3">
      <w:type w:val="continuous"/>
      <w:pgSz w:w="11906" w:h="16838"/>
      <w:pgMar w:top="1418" w:right="1080" w:bottom="567" w:left="1080" w:header="18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AF" w:rsidRDefault="00853BAF">
      <w:r>
        <w:separator/>
      </w:r>
    </w:p>
  </w:endnote>
  <w:endnote w:type="continuationSeparator" w:id="0">
    <w:p w:rsidR="00853BAF" w:rsidRDefault="0085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veleth Clean Regular">
    <w:altName w:val="Arial Black"/>
    <w:panose1 w:val="00000000000000000000"/>
    <w:charset w:val="00"/>
    <w:family w:val="modern"/>
    <w:notTrueType/>
    <w:pitch w:val="variable"/>
    <w:sig w:usb0="00000001" w:usb1="1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si Pro SemiBold">
    <w:altName w:val="Franklin Gothic Demi Cond"/>
    <w:panose1 w:val="00000000000000000000"/>
    <w:charset w:val="00"/>
    <w:family w:val="swiss"/>
    <w:notTrueType/>
    <w:pitch w:val="variable"/>
    <w:sig w:usb0="00000001" w:usb1="500020FF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AF" w:rsidRDefault="00853BAF">
      <w:r>
        <w:separator/>
      </w:r>
    </w:p>
  </w:footnote>
  <w:footnote w:type="continuationSeparator" w:id="0">
    <w:p w:rsidR="00853BAF" w:rsidRDefault="0085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AF" w:rsidRPr="008C3A17" w:rsidRDefault="00853BAF" w:rsidP="008C3A17">
    <w:pPr>
      <w:pStyle w:val="Pennyn"/>
    </w:pPr>
    <w:r>
      <w:rPr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726D37C8" wp14:editId="6301F967">
          <wp:simplePos x="0" y="0"/>
          <wp:positionH relativeFrom="page">
            <wp:posOffset>460679</wp:posOffset>
          </wp:positionH>
          <wp:positionV relativeFrom="page">
            <wp:posOffset>462280</wp:posOffset>
          </wp:positionV>
          <wp:extent cx="2222009" cy="675861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009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10C"/>
    <w:multiLevelType w:val="hybridMultilevel"/>
    <w:tmpl w:val="BE7AD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ADC"/>
    <w:multiLevelType w:val="hybridMultilevel"/>
    <w:tmpl w:val="A8E4D11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0E5618FD"/>
    <w:multiLevelType w:val="hybridMultilevel"/>
    <w:tmpl w:val="98C64BB2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11A4679B"/>
    <w:multiLevelType w:val="hybridMultilevel"/>
    <w:tmpl w:val="83DAD2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4963B9"/>
    <w:multiLevelType w:val="hybridMultilevel"/>
    <w:tmpl w:val="E69C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7A02"/>
    <w:multiLevelType w:val="hybridMultilevel"/>
    <w:tmpl w:val="DC3A26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16C88"/>
    <w:multiLevelType w:val="hybridMultilevel"/>
    <w:tmpl w:val="C3C4EB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457AA6"/>
    <w:multiLevelType w:val="hybridMultilevel"/>
    <w:tmpl w:val="F2DE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0E89"/>
    <w:multiLevelType w:val="hybridMultilevel"/>
    <w:tmpl w:val="7640F31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8C763AC"/>
    <w:multiLevelType w:val="hybridMultilevel"/>
    <w:tmpl w:val="F6BC23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347ADF"/>
    <w:multiLevelType w:val="hybridMultilevel"/>
    <w:tmpl w:val="B4AA529A"/>
    <w:lvl w:ilvl="0" w:tplc="08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1" w15:restartNumberingAfterBreak="0">
    <w:nsid w:val="44070F5D"/>
    <w:multiLevelType w:val="hybridMultilevel"/>
    <w:tmpl w:val="10C2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01B33"/>
    <w:multiLevelType w:val="hybridMultilevel"/>
    <w:tmpl w:val="5FC200A8"/>
    <w:lvl w:ilvl="0" w:tplc="08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 w15:restartNumberingAfterBreak="0">
    <w:nsid w:val="478D2E45"/>
    <w:multiLevelType w:val="hybridMultilevel"/>
    <w:tmpl w:val="8F0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A1CDB"/>
    <w:multiLevelType w:val="hybridMultilevel"/>
    <w:tmpl w:val="F620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8FE"/>
    <w:multiLevelType w:val="hybridMultilevel"/>
    <w:tmpl w:val="84D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E667E"/>
    <w:multiLevelType w:val="hybridMultilevel"/>
    <w:tmpl w:val="68B6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4241"/>
    <w:multiLevelType w:val="hybridMultilevel"/>
    <w:tmpl w:val="D44A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C3B29"/>
    <w:multiLevelType w:val="hybridMultilevel"/>
    <w:tmpl w:val="A134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06036"/>
    <w:multiLevelType w:val="hybridMultilevel"/>
    <w:tmpl w:val="80166C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A208D5"/>
    <w:multiLevelType w:val="hybridMultilevel"/>
    <w:tmpl w:val="ACF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37D8"/>
    <w:multiLevelType w:val="multilevel"/>
    <w:tmpl w:val="9A0A0E82"/>
    <w:lvl w:ilvl="0">
      <w:start w:val="1"/>
      <w:numFmt w:val="decimal"/>
      <w:lvlText w:val="%1."/>
      <w:lvlJc w:val="left"/>
      <w:pPr>
        <w:ind w:left="502" w:hanging="360"/>
      </w:pPr>
      <w:rPr>
        <w:rFonts w:ascii="Eveleth Clean Regular" w:hAnsi="Eveleth Clean Regular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D966E4B"/>
    <w:multiLevelType w:val="hybridMultilevel"/>
    <w:tmpl w:val="2B42E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4959C8"/>
    <w:multiLevelType w:val="hybridMultilevel"/>
    <w:tmpl w:val="0B7E2FE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46A4607"/>
    <w:multiLevelType w:val="hybridMultilevel"/>
    <w:tmpl w:val="A174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74137"/>
    <w:multiLevelType w:val="hybridMultilevel"/>
    <w:tmpl w:val="83DAD2A4"/>
    <w:lvl w:ilvl="0" w:tplc="860E51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532F70"/>
    <w:multiLevelType w:val="hybridMultilevel"/>
    <w:tmpl w:val="411C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2DF2"/>
    <w:multiLevelType w:val="hybridMultilevel"/>
    <w:tmpl w:val="A4AA87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C9B2A93"/>
    <w:multiLevelType w:val="hybridMultilevel"/>
    <w:tmpl w:val="F4283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5A109B"/>
    <w:multiLevelType w:val="hybridMultilevel"/>
    <w:tmpl w:val="E57A32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B623C"/>
    <w:multiLevelType w:val="hybridMultilevel"/>
    <w:tmpl w:val="B7BC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3"/>
  </w:num>
  <w:num w:numId="5">
    <w:abstractNumId w:val="19"/>
  </w:num>
  <w:num w:numId="6">
    <w:abstractNumId w:val="29"/>
  </w:num>
  <w:num w:numId="7">
    <w:abstractNumId w:val="0"/>
  </w:num>
  <w:num w:numId="8">
    <w:abstractNumId w:val="22"/>
  </w:num>
  <w:num w:numId="9">
    <w:abstractNumId w:val="1"/>
  </w:num>
  <w:num w:numId="10">
    <w:abstractNumId w:val="2"/>
  </w:num>
  <w:num w:numId="11">
    <w:abstractNumId w:val="9"/>
  </w:num>
  <w:num w:numId="12">
    <w:abstractNumId w:val="23"/>
  </w:num>
  <w:num w:numId="13">
    <w:abstractNumId w:val="27"/>
  </w:num>
  <w:num w:numId="14">
    <w:abstractNumId w:val="24"/>
  </w:num>
  <w:num w:numId="15">
    <w:abstractNumId w:val="14"/>
  </w:num>
  <w:num w:numId="16">
    <w:abstractNumId w:val="28"/>
  </w:num>
  <w:num w:numId="17">
    <w:abstractNumId w:val="20"/>
  </w:num>
  <w:num w:numId="18">
    <w:abstractNumId w:val="8"/>
  </w:num>
  <w:num w:numId="19">
    <w:abstractNumId w:val="12"/>
  </w:num>
  <w:num w:numId="20">
    <w:abstractNumId w:val="10"/>
  </w:num>
  <w:num w:numId="21">
    <w:abstractNumId w:val="21"/>
  </w:num>
  <w:num w:numId="22">
    <w:abstractNumId w:val="15"/>
  </w:num>
  <w:num w:numId="23">
    <w:abstractNumId w:val="7"/>
  </w:num>
  <w:num w:numId="24">
    <w:abstractNumId w:val="18"/>
  </w:num>
  <w:num w:numId="25">
    <w:abstractNumId w:val="6"/>
  </w:num>
  <w:num w:numId="26">
    <w:abstractNumId w:val="11"/>
  </w:num>
  <w:num w:numId="27">
    <w:abstractNumId w:val="26"/>
  </w:num>
  <w:num w:numId="28">
    <w:abstractNumId w:val="13"/>
  </w:num>
  <w:num w:numId="29">
    <w:abstractNumId w:val="17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D8"/>
    <w:rsid w:val="0000061A"/>
    <w:rsid w:val="0001731B"/>
    <w:rsid w:val="00031DC0"/>
    <w:rsid w:val="00050332"/>
    <w:rsid w:val="00055D36"/>
    <w:rsid w:val="000915DE"/>
    <w:rsid w:val="0009385D"/>
    <w:rsid w:val="001227CA"/>
    <w:rsid w:val="0014026E"/>
    <w:rsid w:val="00176BDB"/>
    <w:rsid w:val="00184460"/>
    <w:rsid w:val="0018748E"/>
    <w:rsid w:val="001A2F22"/>
    <w:rsid w:val="001A7E18"/>
    <w:rsid w:val="001C5ED4"/>
    <w:rsid w:val="001D55A7"/>
    <w:rsid w:val="001E04D8"/>
    <w:rsid w:val="001F1645"/>
    <w:rsid w:val="00220E6D"/>
    <w:rsid w:val="002455AB"/>
    <w:rsid w:val="00303C70"/>
    <w:rsid w:val="003049B0"/>
    <w:rsid w:val="0037311F"/>
    <w:rsid w:val="003903C0"/>
    <w:rsid w:val="003B4454"/>
    <w:rsid w:val="003E2013"/>
    <w:rsid w:val="003E7120"/>
    <w:rsid w:val="003F650C"/>
    <w:rsid w:val="004153AC"/>
    <w:rsid w:val="004203F3"/>
    <w:rsid w:val="00442E07"/>
    <w:rsid w:val="00456859"/>
    <w:rsid w:val="004748CB"/>
    <w:rsid w:val="00481D09"/>
    <w:rsid w:val="004D405E"/>
    <w:rsid w:val="004E3BAF"/>
    <w:rsid w:val="00500767"/>
    <w:rsid w:val="0052325D"/>
    <w:rsid w:val="00530BE1"/>
    <w:rsid w:val="00564EAF"/>
    <w:rsid w:val="00566205"/>
    <w:rsid w:val="00577B39"/>
    <w:rsid w:val="005B6292"/>
    <w:rsid w:val="005B71B5"/>
    <w:rsid w:val="005C3AAA"/>
    <w:rsid w:val="006139FE"/>
    <w:rsid w:val="00615407"/>
    <w:rsid w:val="00615D84"/>
    <w:rsid w:val="00623DFC"/>
    <w:rsid w:val="006452EA"/>
    <w:rsid w:val="006475F2"/>
    <w:rsid w:val="00673B78"/>
    <w:rsid w:val="006767D4"/>
    <w:rsid w:val="006B4846"/>
    <w:rsid w:val="006E3F8F"/>
    <w:rsid w:val="006F0C8D"/>
    <w:rsid w:val="006F1E45"/>
    <w:rsid w:val="00715593"/>
    <w:rsid w:val="00724A26"/>
    <w:rsid w:val="007B22B5"/>
    <w:rsid w:val="007B3A67"/>
    <w:rsid w:val="007D069D"/>
    <w:rsid w:val="00801429"/>
    <w:rsid w:val="00812A62"/>
    <w:rsid w:val="00812D19"/>
    <w:rsid w:val="00817D0C"/>
    <w:rsid w:val="00853BAF"/>
    <w:rsid w:val="008B2048"/>
    <w:rsid w:val="008B2F73"/>
    <w:rsid w:val="008C3A17"/>
    <w:rsid w:val="008F4FFF"/>
    <w:rsid w:val="00911FB4"/>
    <w:rsid w:val="00933299"/>
    <w:rsid w:val="00937E5A"/>
    <w:rsid w:val="009722D5"/>
    <w:rsid w:val="00976370"/>
    <w:rsid w:val="009B4A11"/>
    <w:rsid w:val="009B6CDA"/>
    <w:rsid w:val="009C136F"/>
    <w:rsid w:val="009E3A59"/>
    <w:rsid w:val="009E4C4A"/>
    <w:rsid w:val="00A076EB"/>
    <w:rsid w:val="00A54647"/>
    <w:rsid w:val="00A62DEF"/>
    <w:rsid w:val="00A82DA3"/>
    <w:rsid w:val="00A957F3"/>
    <w:rsid w:val="00AB7218"/>
    <w:rsid w:val="00B116C1"/>
    <w:rsid w:val="00B118F7"/>
    <w:rsid w:val="00BB02B6"/>
    <w:rsid w:val="00BE5AC3"/>
    <w:rsid w:val="00BF61AD"/>
    <w:rsid w:val="00C245BC"/>
    <w:rsid w:val="00C40062"/>
    <w:rsid w:val="00C61B16"/>
    <w:rsid w:val="00C907DD"/>
    <w:rsid w:val="00CA6AC5"/>
    <w:rsid w:val="00CB3201"/>
    <w:rsid w:val="00CF0771"/>
    <w:rsid w:val="00CF611E"/>
    <w:rsid w:val="00D20B2B"/>
    <w:rsid w:val="00D47437"/>
    <w:rsid w:val="00DC037C"/>
    <w:rsid w:val="00DD222D"/>
    <w:rsid w:val="00DD6B3B"/>
    <w:rsid w:val="00DF4633"/>
    <w:rsid w:val="00E00FC5"/>
    <w:rsid w:val="00E03B60"/>
    <w:rsid w:val="00E121A6"/>
    <w:rsid w:val="00E92203"/>
    <w:rsid w:val="00EA3A12"/>
    <w:rsid w:val="00EE528D"/>
    <w:rsid w:val="00EF06C4"/>
    <w:rsid w:val="00F22291"/>
    <w:rsid w:val="00F30D24"/>
    <w:rsid w:val="00F46BCA"/>
    <w:rsid w:val="00F55FC1"/>
    <w:rsid w:val="00F63E88"/>
    <w:rsid w:val="00FA0DCE"/>
    <w:rsid w:val="00FA4D0C"/>
    <w:rsid w:val="00FB3B48"/>
    <w:rsid w:val="00FB531A"/>
    <w:rsid w:val="00FB7B0B"/>
    <w:rsid w:val="00FC2455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06D2A2C"/>
  <w15:docId w15:val="{BBE04401-E677-46B5-9B7B-943D9C3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Pennawd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Pennawd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Pennawd3">
    <w:name w:val="heading 3"/>
    <w:basedOn w:val="Normal"/>
    <w:next w:val="Normal"/>
    <w:link w:val="Pennawd3Nod"/>
    <w:qFormat/>
    <w:pPr>
      <w:keepNext/>
      <w:jc w:val="right"/>
      <w:outlineLvl w:val="2"/>
    </w:pPr>
    <w:rPr>
      <w:rFonts w:cs="Arial"/>
      <w:b/>
      <w:bCs/>
      <w:color w:val="003399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CorffyTestun">
    <w:name w:val="Body Text"/>
    <w:basedOn w:val="Normal"/>
    <w:semiHidden/>
    <w:rPr>
      <w:sz w:val="22"/>
    </w:rPr>
  </w:style>
  <w:style w:type="paragraph" w:styleId="Pennyn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aragraffRhestr">
    <w:name w:val="List Paragraph"/>
    <w:basedOn w:val="Normal"/>
    <w:qFormat/>
    <w:pPr>
      <w:ind w:left="720"/>
    </w:pPr>
  </w:style>
  <w:style w:type="character" w:customStyle="1" w:styleId="Pennawd3Nod">
    <w:name w:val="Pennawd 3 Nod"/>
    <w:link w:val="Pennawd3"/>
    <w:rsid w:val="00DD6B3B"/>
    <w:rPr>
      <w:rFonts w:ascii="Arial" w:hAnsi="Arial" w:cs="Arial"/>
      <w:b/>
      <w:bCs/>
      <w:color w:val="003399"/>
      <w:sz w:val="24"/>
      <w:szCs w:val="24"/>
      <w:lang w:eastAsia="en-US"/>
    </w:rPr>
  </w:style>
  <w:style w:type="character" w:styleId="Hyperddolen">
    <w:name w:val="Hyperlink"/>
    <w:basedOn w:val="FfontParagraffDdiofyn"/>
    <w:uiPriority w:val="99"/>
    <w:unhideWhenUsed/>
    <w:rsid w:val="00FA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rn2us.org.uk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84D8-5D7C-4BD4-A999-A0BC5463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Elizabeth Finn Trust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Walker</dc:creator>
  <cp:lastModifiedBy>McGoldrick, Rhian</cp:lastModifiedBy>
  <cp:revision>3</cp:revision>
  <cp:lastPrinted>2017-02-23T13:34:00Z</cp:lastPrinted>
  <dcterms:created xsi:type="dcterms:W3CDTF">2018-10-08T11:11:00Z</dcterms:created>
  <dcterms:modified xsi:type="dcterms:W3CDTF">2018-10-08T11:12:00Z</dcterms:modified>
</cp:coreProperties>
</file>